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7D2E">
      <w:pPr>
        <w:rPr>
          <w:sz w:val="32"/>
          <w:szCs w:val="32"/>
        </w:rPr>
      </w:pPr>
      <w:r w:rsidRPr="007D7D2E">
        <w:rPr>
          <w:sz w:val="32"/>
          <w:szCs w:val="32"/>
          <w:highlight w:val="yellow"/>
        </w:rPr>
        <w:t>ΠΡΑΞΗ 17</w:t>
      </w:r>
      <w:r w:rsidRPr="007D7D2E">
        <w:rPr>
          <w:sz w:val="32"/>
          <w:szCs w:val="32"/>
          <w:highlight w:val="yellow"/>
          <w:vertAlign w:val="superscript"/>
        </w:rPr>
        <w:t>η</w:t>
      </w:r>
      <w:r w:rsidRPr="007D7D2E">
        <w:rPr>
          <w:sz w:val="32"/>
          <w:szCs w:val="32"/>
          <w:highlight w:val="yellow"/>
        </w:rPr>
        <w:t xml:space="preserve"> / 29-08-2019   _ΠΥΣΠΕ  ΗΛΕΙΑΣ</w:t>
      </w:r>
    </w:p>
    <w:tbl>
      <w:tblPr>
        <w:tblW w:w="11486" w:type="dxa"/>
        <w:jc w:val="center"/>
        <w:tblInd w:w="3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2099"/>
        <w:gridCol w:w="1187"/>
        <w:gridCol w:w="3000"/>
        <w:gridCol w:w="1058"/>
        <w:gridCol w:w="1030"/>
        <w:gridCol w:w="2319"/>
      </w:tblGrid>
      <w:tr w:rsidR="007D7D2E" w:rsidRPr="00796015" w:rsidTr="003F2BE2">
        <w:trPr>
          <w:trHeight w:val="360"/>
          <w:jc w:val="center"/>
        </w:trPr>
        <w:tc>
          <w:tcPr>
            <w:tcW w:w="11486" w:type="dxa"/>
            <w:gridSpan w:val="7"/>
            <w:shd w:val="clear" w:color="000000" w:fill="C2D69A"/>
            <w:noWrap/>
            <w:vAlign w:val="bottom"/>
            <w:hideMark/>
          </w:tcPr>
          <w:p w:rsidR="007D7D2E" w:rsidRPr="00796015" w:rsidRDefault="007D7D2E" w:rsidP="003F2BE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</w:pPr>
            <w:bookmarkStart w:id="0" w:name="RANGE!A1:G50"/>
            <w:r w:rsidRPr="00796015"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 xml:space="preserve">Λειτουργικά Υπεράριθμοι Εκπαιδευτικοί ΠΕ70, ΠΕ60 </w:t>
            </w: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 xml:space="preserve">&amp; ΠΕ06 </w:t>
            </w:r>
            <w:proofErr w:type="spellStart"/>
            <w:r w:rsidRPr="00796015"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>Π.Ε.Ηλείας</w:t>
            </w:r>
            <w:proofErr w:type="spellEnd"/>
            <w:r w:rsidRPr="00796015"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 xml:space="preserve"> 201</w:t>
            </w: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>9</w:t>
            </w:r>
            <w:r w:rsidRPr="00796015"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>-20</w:t>
            </w:r>
            <w:bookmarkEnd w:id="0"/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>20</w:t>
            </w:r>
          </w:p>
        </w:tc>
      </w:tr>
      <w:tr w:rsidR="007D7D2E" w:rsidRPr="0016583C" w:rsidTr="003F2BE2">
        <w:trPr>
          <w:trHeight w:val="600"/>
          <w:jc w:val="center"/>
        </w:trPr>
        <w:tc>
          <w:tcPr>
            <w:tcW w:w="793" w:type="dxa"/>
            <w:shd w:val="clear" w:color="000000" w:fill="EAF1DD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099" w:type="dxa"/>
            <w:shd w:val="clear" w:color="000000" w:fill="EAF1DD"/>
            <w:hideMark/>
          </w:tcPr>
          <w:p w:rsidR="007D7D2E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:rsidR="007D7D2E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ΣΧΟΛΕΙΟ ΥΠΕΡΑΡΙΘΜΙΑΣ</w:t>
            </w:r>
          </w:p>
        </w:tc>
        <w:tc>
          <w:tcPr>
            <w:tcW w:w="1187" w:type="dxa"/>
            <w:shd w:val="clear" w:color="000000" w:fill="EAF1DD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ΥΠΕΡΑΡΙΘΜ.</w:t>
            </w:r>
          </w:p>
        </w:tc>
        <w:tc>
          <w:tcPr>
            <w:tcW w:w="3000" w:type="dxa"/>
            <w:shd w:val="clear" w:color="000000" w:fill="EAF1DD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ΟΝΟΜΑΤΕΠΩΝΥΜΟ</w:t>
            </w:r>
          </w:p>
        </w:tc>
        <w:tc>
          <w:tcPr>
            <w:tcW w:w="1058" w:type="dxa"/>
            <w:shd w:val="clear" w:color="000000" w:fill="EAF1DD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ΚΛΑΔΟΣ</w:t>
            </w:r>
          </w:p>
        </w:tc>
        <w:tc>
          <w:tcPr>
            <w:tcW w:w="1030" w:type="dxa"/>
            <w:shd w:val="clear" w:color="000000" w:fill="EAF1DD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ΑΜ</w:t>
            </w:r>
          </w:p>
        </w:tc>
        <w:tc>
          <w:tcPr>
            <w:tcW w:w="2319" w:type="dxa"/>
            <w:shd w:val="clear" w:color="000000" w:fill="EAF1DD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ΠΑΡΑΤΗΡΗΣΕΙΣ</w:t>
            </w:r>
          </w:p>
        </w:tc>
      </w:tr>
      <w:tr w:rsidR="007D7D2E" w:rsidRPr="0016583C" w:rsidTr="003F2BE2">
        <w:trPr>
          <w:trHeight w:val="300"/>
          <w:jc w:val="center"/>
        </w:trPr>
        <w:tc>
          <w:tcPr>
            <w:tcW w:w="11486" w:type="dxa"/>
            <w:gridSpan w:val="7"/>
            <w:shd w:val="clear" w:color="000000" w:fill="F2DDDC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     1η ΟΜΑΔΑ</w:t>
            </w:r>
          </w:p>
        </w:tc>
      </w:tr>
      <w:tr w:rsidR="007D7D2E" w:rsidRPr="0016583C" w:rsidTr="003F2BE2">
        <w:trPr>
          <w:trHeight w:val="300"/>
          <w:jc w:val="center"/>
        </w:trPr>
        <w:tc>
          <w:tcPr>
            <w:tcW w:w="793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  <w:r w:rsidRPr="0016583C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2099" w:type="dxa"/>
            <w:shd w:val="clear" w:color="auto" w:fill="auto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Ν/ΓΕΙΟ  Μ</w:t>
            </w:r>
            <w:r>
              <w:rPr>
                <w:rFonts w:eastAsia="Times New Roman" w:cstheme="minorHAnsi"/>
                <w:sz w:val="18"/>
                <w:szCs w:val="18"/>
              </w:rPr>
              <w:t>ΕΛΙΣΣΑΣ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ΚΑΦΑΝΤΑΡΗ ΜΑΡΙΑ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ΠΕ60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619267</w:t>
            </w: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ΑΥΤΟΔΙΚΑΙΑ</w:t>
            </w:r>
          </w:p>
        </w:tc>
      </w:tr>
      <w:tr w:rsidR="007D7D2E" w:rsidRPr="0016583C" w:rsidTr="003F2BE2">
        <w:trPr>
          <w:trHeight w:val="255"/>
          <w:jc w:val="center"/>
        </w:trPr>
        <w:tc>
          <w:tcPr>
            <w:tcW w:w="793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099" w:type="dxa"/>
            <w:shd w:val="clear" w:color="auto" w:fill="auto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</w:tr>
      <w:tr w:rsidR="007D7D2E" w:rsidRPr="0016583C" w:rsidTr="003F2BE2">
        <w:trPr>
          <w:trHeight w:val="360"/>
          <w:jc w:val="center"/>
        </w:trPr>
        <w:tc>
          <w:tcPr>
            <w:tcW w:w="793" w:type="dxa"/>
            <w:shd w:val="clear" w:color="000000" w:fill="F2DDDC"/>
            <w:noWrap/>
            <w:vAlign w:val="center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93" w:type="dxa"/>
            <w:gridSpan w:val="6"/>
            <w:shd w:val="clear" w:color="000000" w:fill="F2DDDC"/>
            <w:vAlign w:val="center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2η ΟΜΑΔΑ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1ο Ν/ΓΕΙΟ ΑΝΔΡΑΒΙΔΑΣ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ΦΙΛΙΠΠΙΔΗ  ΑΝΔΡΟΜΑΧΗ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ΠΕ60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701310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00780">
              <w:rPr>
                <w:rFonts w:eastAsia="Times New Roman" w:cstheme="minorHAnsi"/>
                <w:sz w:val="18"/>
                <w:szCs w:val="18"/>
              </w:rPr>
              <w:t>ΕΠΙΘΥΜΙΑ ΙΔΙΑΣ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Ν/ΓΕΙΟ ΜΠΟΡΣΙΟΥ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ΜΑΛΕΚΑ ΚΩΝΣΤΑΝΤΙΝ</w:t>
            </w:r>
            <w:r>
              <w:rPr>
                <w:rFonts w:eastAsia="Times New Roman" w:cstheme="minorHAnsi"/>
                <w:sz w:val="18"/>
                <w:szCs w:val="18"/>
              </w:rPr>
              <w:t>Ι</w:t>
            </w:r>
            <w:r w:rsidRPr="0016583C">
              <w:rPr>
                <w:rFonts w:eastAsia="Times New Roman" w:cstheme="minorHAnsi"/>
                <w:sz w:val="18"/>
                <w:szCs w:val="18"/>
              </w:rPr>
              <w:t>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ΠΕ60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703487</w:t>
            </w: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ΑΥΤΟΔΙΚΑΙΑ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11486" w:type="dxa"/>
            <w:gridSpan w:val="7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11486" w:type="dxa"/>
            <w:gridSpan w:val="7"/>
            <w:shd w:val="clear" w:color="000000" w:fill="F2DDDC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3η ΟΜΑΔΑ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3ο Ν/ΓΕΙΟ ΓΑΣΤΟΥΝΗΣ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ΚΟΛΛΙΑ  ΓΙΑΝΝΟΥΛΑ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ΠΕ60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606170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00780">
              <w:rPr>
                <w:rFonts w:eastAsia="Times New Roman" w:cstheme="minorHAnsi"/>
                <w:sz w:val="18"/>
                <w:szCs w:val="18"/>
              </w:rPr>
              <w:t>ΕΠΙΘΥΜΙΑ ΙΔΙΑΣ</w:t>
            </w:r>
          </w:p>
        </w:tc>
      </w:tr>
      <w:tr w:rsidR="007D7D2E" w:rsidRPr="0016583C" w:rsidTr="003F2BE2">
        <w:trPr>
          <w:trHeight w:val="25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0693" w:type="dxa"/>
            <w:gridSpan w:val="6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</w:tr>
      <w:tr w:rsidR="007D7D2E" w:rsidRPr="0016583C" w:rsidTr="003F2BE2">
        <w:trPr>
          <w:trHeight w:val="360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0693" w:type="dxa"/>
            <w:gridSpan w:val="6"/>
            <w:shd w:val="clear" w:color="000000" w:fill="F2DDDC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7η ΟΜΑΔΑ</w:t>
            </w:r>
          </w:p>
        </w:tc>
      </w:tr>
      <w:tr w:rsidR="007D7D2E" w:rsidRPr="0016583C" w:rsidTr="003F2BE2">
        <w:trPr>
          <w:trHeight w:val="780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</w:t>
            </w:r>
            <w:r w:rsidRPr="0016583C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ΔΣ ΚΑΡΑΤΟΥΛΑ-ΜΑΓΟΥΛΑΣ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ΕΥΘΥΜΙΟΠΟΥΛΟΥ ΙΩΑΝΝΑ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ΠΕ70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621327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00780">
              <w:rPr>
                <w:rFonts w:eastAsia="Times New Roman" w:cstheme="minorHAnsi"/>
                <w:sz w:val="18"/>
                <w:szCs w:val="18"/>
              </w:rPr>
              <w:t>ΤΕΛΕΥΤΑΙΑ ΚΑΤΑΛΗΨΗ ΟΡΓ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 6.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Ν/ΓΕΙΟ 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ΛΑΤΖΟΊΟΥ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ΣΠΥΡΟΠΟΥΛΟΥ ΔΕΣΠΟΙΝΑ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ΠΕ60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608788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ΑΥΤΟΔΙΚΑΙΑ</w:t>
            </w:r>
          </w:p>
        </w:tc>
      </w:tr>
      <w:tr w:rsidR="007D7D2E" w:rsidRPr="0016583C" w:rsidTr="003F2BE2">
        <w:trPr>
          <w:trHeight w:val="25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0693" w:type="dxa"/>
            <w:gridSpan w:val="6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</w:tr>
      <w:tr w:rsidR="007D7D2E" w:rsidRPr="0016583C" w:rsidTr="003F2BE2">
        <w:trPr>
          <w:trHeight w:val="360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0693" w:type="dxa"/>
            <w:gridSpan w:val="6"/>
            <w:shd w:val="clear" w:color="000000" w:fill="F2DDDC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10η ΟΜΑΔΑ</w:t>
            </w:r>
          </w:p>
        </w:tc>
      </w:tr>
      <w:tr w:rsidR="007D7D2E" w:rsidRPr="0016583C" w:rsidTr="003F2BE2">
        <w:trPr>
          <w:trHeight w:val="52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Δ.Σ. ΕΛΑΙΩΝΑ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ΚΩΒΑΙΟΥ  ΔΙΟΝΥΣΙΑ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ΠΕ70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59</w:t>
            </w:r>
            <w:r>
              <w:rPr>
                <w:rFonts w:eastAsia="Times New Roman" w:cstheme="minorHAnsi"/>
                <w:sz w:val="18"/>
                <w:szCs w:val="18"/>
              </w:rPr>
              <w:t>8809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00780">
              <w:rPr>
                <w:rFonts w:eastAsia="Times New Roman" w:cstheme="minorHAnsi"/>
                <w:sz w:val="18"/>
                <w:szCs w:val="18"/>
              </w:rPr>
              <w:t>ΕΠΙΘΥΜΙΑ ΙΔΙΑΣ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ΔΣ  ΣΑΛΜΩΝΗΣ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ΜΠΕΛΕΛΗ  ΑΙΚΑΤΕΡΙΝΗ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ΠΕ70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602236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ΑΥΤΟΔΙΚΑΙΑ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 9. 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ΔΣ ΣΑΛΜΩΝΗΣ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ΤΣΑΜΗ ΔΙΟΥΝΥΣΙΑ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ΠΕ70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580810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ΑΥΤΟΔΙΚΑΙΑ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10.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ΔΣ ΒΑΡΒΑΣΑΙΝΑΣ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ΣΤΑΥΡΟΠΟΥΛΟΥ ΒΑΣΙΛΙΚΗ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ΠΕ70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575901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C6949">
              <w:rPr>
                <w:rFonts w:eastAsia="Times New Roman" w:cstheme="minorHAnsi"/>
                <w:sz w:val="18"/>
                <w:szCs w:val="18"/>
              </w:rPr>
              <w:t>ΕΠΙΘΥΜΙΑ ΙΔΙΑΣ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11.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ΔΣ ΜΥΡΤΙΑΣ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AC6949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C6949">
              <w:rPr>
                <w:rFonts w:eastAsia="Times New Roman" w:cstheme="minorHAnsi"/>
                <w:sz w:val="18"/>
                <w:szCs w:val="18"/>
              </w:rPr>
              <w:t>ΑΣΛΑΝΙΔΟΥ ΑΝΝΑ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AC6949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C6949">
              <w:rPr>
                <w:rFonts w:eastAsia="Times New Roman" w:cstheme="minorHAnsi"/>
                <w:sz w:val="18"/>
                <w:szCs w:val="18"/>
              </w:rPr>
              <w:t>ΠΕ70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436ED1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 w:rsidRPr="00E336F1">
              <w:rPr>
                <w:rFonts w:eastAsia="Times New Roman" w:cstheme="minorHAnsi"/>
                <w:sz w:val="18"/>
                <w:szCs w:val="18"/>
              </w:rPr>
              <w:t>613267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436ED1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 w:rsidRPr="00AC6949">
              <w:rPr>
                <w:rFonts w:eastAsia="Times New Roman" w:cstheme="minorHAnsi"/>
                <w:sz w:val="18"/>
                <w:szCs w:val="18"/>
              </w:rPr>
              <w:t>ΕΠΙΘΥΜΙΑ ΙΔΙΑΣ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12.    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Ν/ΓΕΙΟ ΕΛΑΙΩΝΑ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ΠΑΠΑΝΙΚΟΛΑΟΥ  ΠΑΝΑΓΙΩΤΑ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ΠΕ60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622775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ΑΥΤΟΔΙΚΑΙΑ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13.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Ν/ΓΕΙΟ 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ΣΚΟΥΡΟΧΩΡΙΟΥ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ΔΑΓΚΑΡΗ ΔΙΟΝΥΣΙΑ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ΠΕ60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619303</w:t>
            </w: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ΕΠΙΘΥΜΙΑ ΙΔΙΑΣ</w:t>
            </w:r>
          </w:p>
        </w:tc>
      </w:tr>
      <w:tr w:rsidR="007D7D2E" w:rsidRPr="0016583C" w:rsidTr="003F2BE2">
        <w:trPr>
          <w:trHeight w:val="323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14.</w:t>
            </w:r>
          </w:p>
        </w:tc>
        <w:tc>
          <w:tcPr>
            <w:tcW w:w="2099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Ν/ΓΕΙΟ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ΕΠΙΤΑΛΙΟΥ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ΓΚΙΩΝΑΚΗ  ΜΑΡΙΑ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ΠΕ60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615597</w:t>
            </w:r>
          </w:p>
        </w:tc>
        <w:tc>
          <w:tcPr>
            <w:tcW w:w="2319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00780">
              <w:rPr>
                <w:rFonts w:eastAsia="Times New Roman" w:cstheme="minorHAnsi"/>
                <w:sz w:val="18"/>
                <w:szCs w:val="18"/>
              </w:rPr>
              <w:t>ΤΕΛΕΥΤΑΙΑ ΚΑΤΑΛΗΨΗ ΟΡΓ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</w:tr>
      <w:tr w:rsidR="007D7D2E" w:rsidRPr="0016583C" w:rsidTr="003F2BE2">
        <w:trPr>
          <w:trHeight w:val="25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0693" w:type="dxa"/>
            <w:gridSpan w:val="6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</w:tr>
      <w:tr w:rsidR="007D7D2E" w:rsidRPr="0016583C" w:rsidTr="003F2BE2">
        <w:trPr>
          <w:trHeight w:val="360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0693" w:type="dxa"/>
            <w:gridSpan w:val="6"/>
            <w:shd w:val="clear" w:color="000000" w:fill="F2DDDC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11η ΟΜΑΔΑ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15.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8ο Δ.Σ. ΠΥΡΓΟΥ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ΖΙΩΓΑΣ  ΚΩΝΣΤΑΝΤΙΝΟΣ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ΠΕ70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598286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ΕΠΙΘΥΜΙΑ ΙΔΙΟΥ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16</w:t>
            </w:r>
            <w:r w:rsidRPr="0016583C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3ο ΔΣ  ΠΥΡΓΟΥ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ΦΩΤΟΠΟΥΛΟΣ  ΣΠΥΡΙΔΩΝ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ΠΕ70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557561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ΕΠΙΘΥΜΙΑ ΙΔΙΟΥ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17.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3ο ΔΣ  ΠΥΡΓΟΥ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ΧΑΪΔΟΥ ΒΑΣΙΛΙΚΗ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ΠΕ70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594159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54F13">
              <w:rPr>
                <w:rFonts w:eastAsia="Times New Roman" w:cstheme="minorHAnsi"/>
                <w:sz w:val="18"/>
                <w:szCs w:val="18"/>
              </w:rPr>
              <w:t>ΤΕΛΕΥΤΑΙΑ ΚΑΤΑΛΗΨΗ ΟΡΓ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18</w:t>
            </w:r>
            <w:r w:rsidRPr="0016583C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2099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5ο Ν/ΓΕΙΟ ΠΥΡΓΟΥ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ΒΑΣΙΛΟΠΟΥΛΟΥ  ΖΑΦΕΙΡΟΥΛΑ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ΠΕ60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619493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ΤΕΛΕΥΤΑΙΑ ΚΑΤΑΛΗΨΗ ΟΡΓ.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</w:t>
            </w:r>
            <w:r w:rsidRPr="0016583C">
              <w:rPr>
                <w:rFonts w:eastAsia="Times New Roman" w:cstheme="minorHAnsi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sz w:val="18"/>
                <w:szCs w:val="18"/>
              </w:rPr>
              <w:t>9</w:t>
            </w:r>
            <w:r w:rsidRPr="0016583C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2099" w:type="dxa"/>
            <w:shd w:val="clear" w:color="auto" w:fill="auto"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>ο Ν/ΓΕΙΟ ΠΥΡΓΟΥ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ΛΙΝΑΡΔΟΥ ΟΥΡΑΝΙΑ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ΠΕ60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</w:rPr>
              <w:t>561873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ΕΠΙΘΥΜΙΑ ΙΔΙΑΣ</w:t>
            </w:r>
          </w:p>
        </w:tc>
      </w:tr>
      <w:tr w:rsidR="007D7D2E" w:rsidRPr="0016583C" w:rsidTr="003F2BE2">
        <w:trPr>
          <w:trHeight w:val="360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0693" w:type="dxa"/>
            <w:gridSpan w:val="6"/>
            <w:shd w:val="clear" w:color="000000" w:fill="F2DDDC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2</w:t>
            </w: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η ΟΜΑΔΑ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20.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Δ.Σ.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ΜΑΚΡΙΣΙΩΝ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583C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ΠΑΠΑΝΔΡΕΟΥ ΜΑΡΙΑ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ΠΕ70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618160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583C">
              <w:rPr>
                <w:rFonts w:eastAsia="Times New Roman" w:cstheme="minorHAnsi"/>
                <w:sz w:val="18"/>
                <w:szCs w:val="18"/>
              </w:rPr>
              <w:t>ΤΕΛΕΥΤΑΙΑ ΚΑΤΑΛΗΨΗ ΟΡΓ</w:t>
            </w:r>
          </w:p>
        </w:tc>
      </w:tr>
      <w:tr w:rsidR="007D7D2E" w:rsidRPr="0016583C" w:rsidTr="003F2BE2">
        <w:trPr>
          <w:trHeight w:val="315"/>
          <w:jc w:val="center"/>
        </w:trPr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21.</w:t>
            </w:r>
          </w:p>
        </w:tc>
        <w:tc>
          <w:tcPr>
            <w:tcW w:w="209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ΔΣ. ΚΡΕΣΤΕΝΩΝ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D7D2E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ΣΤΑΘΟΠΟΥΛΟΥ ΜΑΡΙΑ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ΠΕ06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704047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7D7D2E" w:rsidRPr="0016583C" w:rsidRDefault="007D7D2E" w:rsidP="003F2BE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ΕΠΙΘΥΜΙΑΣ ΙΔΙΑΣ</w:t>
            </w:r>
          </w:p>
        </w:tc>
      </w:tr>
    </w:tbl>
    <w:p w:rsidR="007D7D2E" w:rsidRPr="007D7D2E" w:rsidRDefault="007D7D2E">
      <w:pPr>
        <w:rPr>
          <w:sz w:val="32"/>
          <w:szCs w:val="32"/>
        </w:rPr>
      </w:pPr>
    </w:p>
    <w:sectPr w:rsidR="007D7D2E" w:rsidRPr="007D7D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D2E"/>
    <w:rsid w:val="007D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pysde</dc:creator>
  <cp:keywords/>
  <dc:description/>
  <cp:lastModifiedBy>pysde</cp:lastModifiedBy>
  <cp:revision>2</cp:revision>
  <dcterms:created xsi:type="dcterms:W3CDTF">2019-08-29T09:03:00Z</dcterms:created>
  <dcterms:modified xsi:type="dcterms:W3CDTF">2019-08-29T09:06:00Z</dcterms:modified>
</cp:coreProperties>
</file>